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AF" w:rsidRPr="00C8376E" w:rsidRDefault="007475CD" w:rsidP="00C8376E">
      <w:pPr>
        <w:spacing w:before="100" w:beforeAutospacing="1"/>
        <w:jc w:val="center"/>
        <w:rPr>
          <w:rFonts w:ascii="Bahnschrift" w:hAnsi="Bahnschrift"/>
          <w:b/>
        </w:rPr>
      </w:pPr>
      <w:r w:rsidRPr="00C8376E">
        <w:rPr>
          <w:rFonts w:ascii="Bahnschrift" w:hAnsi="Bahnschrift"/>
          <w:b/>
        </w:rPr>
        <w:t>GODIŠNJE</w:t>
      </w:r>
      <w:r w:rsidR="00F20B71" w:rsidRPr="00C8376E">
        <w:rPr>
          <w:rFonts w:ascii="Bahnschrift" w:hAnsi="Bahnschrift"/>
          <w:b/>
        </w:rPr>
        <w:t xml:space="preserve"> IZVJEŠĆE</w:t>
      </w:r>
      <w:r w:rsidR="009D48A5" w:rsidRPr="00C8376E">
        <w:rPr>
          <w:rFonts w:ascii="Bahnschrift" w:hAnsi="Bahnschrift"/>
          <w:b/>
        </w:rPr>
        <w:t xml:space="preserve"> O IZVRŠENJU PRORAČUN</w:t>
      </w:r>
      <w:r w:rsidR="00F20B71" w:rsidRPr="00C8376E">
        <w:rPr>
          <w:rFonts w:ascii="Bahnschrift" w:hAnsi="Bahnschrift"/>
          <w:b/>
        </w:rPr>
        <w:t xml:space="preserve">A OPĆINE </w:t>
      </w:r>
      <w:r w:rsidR="003A1AE8" w:rsidRPr="00C8376E">
        <w:rPr>
          <w:rFonts w:ascii="Bahnschrift" w:hAnsi="Bahnschrift"/>
          <w:b/>
        </w:rPr>
        <w:t xml:space="preserve">BUKOVLJE </w:t>
      </w:r>
      <w:r w:rsidR="001C39EF">
        <w:rPr>
          <w:rFonts w:ascii="Bahnschrift" w:hAnsi="Bahnschrift"/>
          <w:b/>
        </w:rPr>
        <w:t xml:space="preserve"> ZA 2025</w:t>
      </w:r>
      <w:r w:rsidR="009D48A5" w:rsidRPr="00C8376E">
        <w:rPr>
          <w:rFonts w:ascii="Bahnschrift" w:hAnsi="Bahnschrift"/>
          <w:b/>
        </w:rPr>
        <w:t>.GODINU</w:t>
      </w:r>
    </w:p>
    <w:p w:rsidR="00650BAF" w:rsidRPr="00C8376E" w:rsidRDefault="00650BAF" w:rsidP="00C8376E">
      <w:pPr>
        <w:pStyle w:val="Odlomakpopisa"/>
        <w:numPr>
          <w:ilvl w:val="0"/>
          <w:numId w:val="3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C8376E">
        <w:rPr>
          <w:rFonts w:ascii="Times New Roman" w:hAnsi="Times New Roman"/>
          <w:sz w:val="16"/>
          <w:szCs w:val="16"/>
        </w:rPr>
        <w:t>SAŽETAK RAČUNA PRIHODA I RASHODA</w:t>
      </w: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2836"/>
        <w:gridCol w:w="1551"/>
        <w:gridCol w:w="1270"/>
        <w:gridCol w:w="1405"/>
        <w:gridCol w:w="1565"/>
        <w:gridCol w:w="1200"/>
        <w:gridCol w:w="1089"/>
      </w:tblGrid>
      <w:tr w:rsidR="004328B3" w:rsidRPr="00C8376E" w:rsidTr="001C39EF">
        <w:trPr>
          <w:trHeight w:val="105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:rsidR="004328B3" w:rsidRPr="00C8376E" w:rsidRDefault="004328B3" w:rsidP="00C8376E">
            <w:pPr>
              <w:jc w:val="both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b/>
                <w:bCs/>
                <w:color w:val="000000"/>
                <w:sz w:val="16"/>
                <w:szCs w:val="16"/>
                <w:lang w:eastAsia="hr-HR"/>
              </w:rPr>
              <w:t xml:space="preserve"> RAČUN PRIHODA I RASHODA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328B3" w:rsidRPr="001C39EF" w:rsidRDefault="004328B3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C8376E" w:rsidRPr="001C39EF" w:rsidRDefault="004328B3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</w:p>
          <w:p w:rsidR="004328B3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1.1.-31.12.2024</w:t>
            </w:r>
            <w:r w:rsidR="004328B3" w:rsidRPr="001C39EF">
              <w:rPr>
                <w:b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4328B3" w:rsidRPr="001C39EF" w:rsidRDefault="00C8376E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 xml:space="preserve">Izvorni Plan za </w:t>
            </w:r>
            <w:r w:rsidR="001C39EF" w:rsidRPr="001C39EF">
              <w:rPr>
                <w:b/>
                <w:color w:val="000000"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328B3" w:rsidRPr="001C39EF" w:rsidRDefault="004328B3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EF1E74" w:rsidRPr="001C39EF" w:rsidRDefault="00EF1E74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4328B3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C8376E" w:rsidRPr="001C39EF" w:rsidRDefault="004328B3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</w:p>
          <w:p w:rsidR="004328B3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1.1.-31.12.2025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328B3" w:rsidRPr="001C39EF" w:rsidRDefault="004328B3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4328B3" w:rsidRPr="001C39EF" w:rsidRDefault="004328B3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 xml:space="preserve">Indeks izvršenja </w:t>
            </w:r>
            <w:r w:rsidR="001C39EF" w:rsidRPr="001C39EF">
              <w:rPr>
                <w:b/>
                <w:color w:val="000000"/>
                <w:sz w:val="16"/>
                <w:szCs w:val="16"/>
                <w:lang w:eastAsia="hr-HR"/>
              </w:rPr>
              <w:t>2025/Izvršenje 2024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328B3" w:rsidRPr="001C39EF" w:rsidRDefault="004328B3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4328B3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Indeks Izvršenja 2025/Tekući plan 2025</w:t>
            </w:r>
          </w:p>
        </w:tc>
      </w:tr>
      <w:tr w:rsidR="00597B4E" w:rsidRPr="00C8376E" w:rsidTr="003D1EBE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2.202.265,84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2.726.126,45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2.726.126,45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2.438.819,18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110,61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89,35</w:t>
            </w:r>
          </w:p>
        </w:tc>
      </w:tr>
      <w:tr w:rsidR="00597B4E" w:rsidRPr="00C8376E" w:rsidTr="003D1EBE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1.340,00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16,75</w:t>
            </w:r>
          </w:p>
        </w:tc>
      </w:tr>
      <w:tr w:rsidR="00597B4E" w:rsidRPr="00C8376E" w:rsidTr="003D1EBE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b/>
                <w:bCs/>
                <w:color w:val="000000"/>
                <w:sz w:val="16"/>
                <w:szCs w:val="16"/>
                <w:lang w:eastAsia="hr-HR"/>
              </w:rPr>
              <w:t>UKUPNO PRIHODA: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C8376E" w:rsidRDefault="00597B4E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2.202.265,84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597B4E" w:rsidP="00597B4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b/>
                <w:bCs/>
                <w:color w:val="000000"/>
                <w:sz w:val="16"/>
                <w:szCs w:val="16"/>
                <w:lang w:eastAsia="hr-HR"/>
              </w:rPr>
              <w:t>2.734.126,45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597B4E" w:rsidP="00597B4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b/>
                <w:bCs/>
                <w:color w:val="000000"/>
                <w:sz w:val="16"/>
                <w:szCs w:val="16"/>
                <w:lang w:eastAsia="hr-HR"/>
              </w:rPr>
              <w:t>2.734.126,45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C8376E" w:rsidRDefault="001113CC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2.437.159,18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110,67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89,14</w:t>
            </w:r>
          </w:p>
        </w:tc>
      </w:tr>
      <w:tr w:rsidR="00597B4E" w:rsidRPr="00C8376E" w:rsidTr="003D1EBE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1.416.321,56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2.451.840,00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2.451.840,00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2.189.245,43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154,57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89,29</w:t>
            </w:r>
          </w:p>
        </w:tc>
      </w:tr>
      <w:tr w:rsidR="00597B4E" w:rsidRPr="00C8376E" w:rsidTr="003D1EBE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647.501,35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605.700,00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605.700,00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587.289,17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90,70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96,96</w:t>
            </w:r>
          </w:p>
        </w:tc>
      </w:tr>
      <w:tr w:rsidR="00597B4E" w:rsidRPr="00C8376E" w:rsidTr="003D1EBE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b/>
                <w:bCs/>
                <w:color w:val="000000"/>
                <w:sz w:val="16"/>
                <w:szCs w:val="16"/>
                <w:lang w:eastAsia="hr-HR"/>
              </w:rPr>
              <w:t>UKUPNO RASHODA: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C8376E" w:rsidRDefault="00597B4E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2.063.822,91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597B4E" w:rsidP="00597B4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b/>
                <w:bCs/>
                <w:color w:val="000000"/>
                <w:sz w:val="16"/>
                <w:szCs w:val="16"/>
                <w:lang w:eastAsia="hr-HR"/>
              </w:rPr>
              <w:t>3.057.540,00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597B4E" w:rsidP="00597B4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b/>
                <w:bCs/>
                <w:color w:val="000000"/>
                <w:sz w:val="16"/>
                <w:szCs w:val="16"/>
                <w:lang w:eastAsia="hr-HR"/>
              </w:rPr>
              <w:t>3.057.540,00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C8376E" w:rsidRDefault="001113CC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2.776.534,60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134,53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90,81</w:t>
            </w:r>
          </w:p>
        </w:tc>
      </w:tr>
      <w:tr w:rsidR="00597B4E" w:rsidRPr="00C8376E" w:rsidTr="003D1EBE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b/>
                <w:bCs/>
                <w:color w:val="000000"/>
                <w:sz w:val="16"/>
                <w:szCs w:val="16"/>
                <w:lang w:eastAsia="hr-HR"/>
              </w:rPr>
              <w:t>RAZLIKA VIŠAK/MANJAK: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C8376E" w:rsidRDefault="00597B4E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138.442,93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597B4E" w:rsidP="00597B4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b/>
                <w:bCs/>
                <w:color w:val="000000"/>
                <w:sz w:val="16"/>
                <w:szCs w:val="16"/>
                <w:lang w:eastAsia="hr-HR"/>
              </w:rPr>
              <w:t>-323.413,55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597B4E" w:rsidP="00597B4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b/>
                <w:bCs/>
                <w:color w:val="000000"/>
                <w:sz w:val="16"/>
                <w:szCs w:val="16"/>
                <w:lang w:eastAsia="hr-HR"/>
              </w:rPr>
              <w:t>-323.413,55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C8376E" w:rsidRDefault="00E36DD8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</w:t>
            </w:r>
            <w:r w:rsidR="001113CC">
              <w:rPr>
                <w:b/>
                <w:bCs/>
                <w:color w:val="000000"/>
                <w:sz w:val="16"/>
                <w:szCs w:val="16"/>
                <w:lang w:eastAsia="hr-HR"/>
              </w:rPr>
              <w:t>339.375,42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E36DD8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Pr="00C8376E" w:rsidRDefault="00E36DD8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</w:tbl>
    <w:p w:rsidR="00650BAF" w:rsidRPr="00C8376E" w:rsidRDefault="00650BAF" w:rsidP="00C8376E">
      <w:pPr>
        <w:pStyle w:val="Odlomakpopisa"/>
        <w:numPr>
          <w:ilvl w:val="0"/>
          <w:numId w:val="3"/>
        </w:numPr>
        <w:spacing w:after="160" w:line="259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C8376E">
        <w:rPr>
          <w:rFonts w:ascii="Times New Roman" w:hAnsi="Times New Roman"/>
          <w:sz w:val="16"/>
          <w:szCs w:val="16"/>
        </w:rPr>
        <w:t>SAŽETAK RAČUNA FINANACIRANJE</w:t>
      </w: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2836"/>
        <w:gridCol w:w="1559"/>
        <w:gridCol w:w="1270"/>
        <w:gridCol w:w="1406"/>
        <w:gridCol w:w="1556"/>
        <w:gridCol w:w="1200"/>
        <w:gridCol w:w="1089"/>
      </w:tblGrid>
      <w:tr w:rsidR="001C39EF" w:rsidRPr="00C8376E" w:rsidTr="00597B4E">
        <w:trPr>
          <w:trHeight w:val="53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:rsidR="001C39EF" w:rsidRPr="00C8376E" w:rsidRDefault="001C39EF" w:rsidP="001C39EF">
            <w:pPr>
              <w:jc w:val="both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b/>
                <w:bCs/>
                <w:color w:val="000000"/>
                <w:sz w:val="16"/>
                <w:szCs w:val="16"/>
                <w:lang w:eastAsia="hr-HR"/>
              </w:rPr>
              <w:t>RAČUN FINANCIRANJA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</w:p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1.1.-31.12.2024.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Izvorni Plan za 2025.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</w:p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1.1.-31.12.2025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Indeks izvršenja 2025/Izvršenje 2024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Indeks Izvršenja 2025/Tekući plan 2025</w:t>
            </w:r>
          </w:p>
        </w:tc>
      </w:tr>
      <w:tr w:rsidR="00597B4E" w:rsidRPr="00C8376E" w:rsidTr="00980199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4E" w:rsidRPr="00C8376E" w:rsidRDefault="00E36DD8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4E" w:rsidRPr="00C8376E" w:rsidRDefault="00E36DD8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75,00</w:t>
            </w:r>
          </w:p>
        </w:tc>
      </w:tr>
      <w:tr w:rsidR="00597B4E" w:rsidRPr="00C8376E" w:rsidTr="00980199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color w:val="000000"/>
                <w:sz w:val="16"/>
                <w:szCs w:val="16"/>
                <w:lang w:eastAsia="hr-HR"/>
              </w:rPr>
              <w:t xml:space="preserve">Izdaci za </w:t>
            </w:r>
            <w:proofErr w:type="spellStart"/>
            <w:r w:rsidRPr="00C8376E">
              <w:rPr>
                <w:color w:val="000000"/>
                <w:sz w:val="16"/>
                <w:szCs w:val="16"/>
                <w:lang w:eastAsia="hr-HR"/>
              </w:rPr>
              <w:t>finan</w:t>
            </w:r>
            <w:proofErr w:type="spellEnd"/>
            <w:r w:rsidRPr="00C8376E">
              <w:rPr>
                <w:color w:val="000000"/>
                <w:sz w:val="16"/>
                <w:szCs w:val="16"/>
                <w:lang w:eastAsia="hr-HR"/>
              </w:rPr>
              <w:t>.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32.034,14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B4E" w:rsidRPr="00C8376E" w:rsidRDefault="00E36DD8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B4E" w:rsidRPr="00C8376E" w:rsidRDefault="00E36DD8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</w:t>
            </w:r>
          </w:p>
        </w:tc>
      </w:tr>
      <w:tr w:rsidR="00597B4E" w:rsidRPr="00C8376E" w:rsidTr="00980199">
        <w:trPr>
          <w:trHeight w:val="7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b/>
                <w:bCs/>
                <w:color w:val="000000"/>
                <w:sz w:val="16"/>
                <w:szCs w:val="16"/>
                <w:lang w:eastAsia="hr-HR"/>
              </w:rPr>
              <w:t>NETO FINANCIRANJE: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7B4E" w:rsidRPr="00C8376E" w:rsidRDefault="00597B4E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-32.034,14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597B4E" w:rsidP="00597B4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597B4E" w:rsidP="00597B4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B4E" w:rsidRPr="00C8376E" w:rsidRDefault="001113CC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B4E" w:rsidRPr="00C8376E" w:rsidRDefault="00E36DD8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B4E" w:rsidRPr="00C8376E" w:rsidRDefault="00E36DD8" w:rsidP="00597B4E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hr-HR"/>
              </w:rPr>
              <w:t>75,00</w:t>
            </w:r>
            <w:bookmarkStart w:id="0" w:name="_GoBack"/>
            <w:bookmarkEnd w:id="0"/>
          </w:p>
        </w:tc>
      </w:tr>
    </w:tbl>
    <w:p w:rsidR="006707E7" w:rsidRPr="00C8376E" w:rsidRDefault="006707E7" w:rsidP="00C8376E">
      <w:pPr>
        <w:pStyle w:val="Odlomakpopisa"/>
        <w:spacing w:after="160" w:line="259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650BAF" w:rsidRPr="00C8376E" w:rsidRDefault="00650BAF" w:rsidP="00C8376E">
      <w:pPr>
        <w:pStyle w:val="Odlomakpopisa"/>
        <w:numPr>
          <w:ilvl w:val="0"/>
          <w:numId w:val="3"/>
        </w:numPr>
        <w:spacing w:after="160" w:line="259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C8376E">
        <w:rPr>
          <w:rFonts w:ascii="Times New Roman" w:hAnsi="Times New Roman"/>
          <w:sz w:val="16"/>
          <w:szCs w:val="16"/>
        </w:rPr>
        <w:t xml:space="preserve">RASPOLOŽIVA SREDSTVA IZ PRETHODNIH GODINA (VIŠAK/MANJAK) </w:t>
      </w: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2836"/>
        <w:gridCol w:w="1559"/>
        <w:gridCol w:w="1270"/>
        <w:gridCol w:w="1406"/>
        <w:gridCol w:w="1512"/>
        <w:gridCol w:w="1200"/>
        <w:gridCol w:w="1133"/>
      </w:tblGrid>
      <w:tr w:rsidR="001C39EF" w:rsidRPr="00C8376E" w:rsidTr="00597B4E">
        <w:trPr>
          <w:trHeight w:val="41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C39EF" w:rsidRPr="00C8376E" w:rsidRDefault="001C39EF" w:rsidP="001C39EF">
            <w:pPr>
              <w:jc w:val="both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b/>
                <w:bCs/>
                <w:color w:val="000000"/>
                <w:sz w:val="16"/>
                <w:szCs w:val="16"/>
                <w:lang w:eastAsia="hr-HR"/>
              </w:rPr>
              <w:t>RASPOLOŽIVA SREDSTVA IZ PRETHODNIH GODINA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</w:p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1.1.-31.12.2024.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Izvorni Plan za 2025.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</w:p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1.1.-31.12.2025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Indeks izvršenja 2025/Izvršenje 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C39EF" w:rsidRPr="001C39EF" w:rsidRDefault="001C39EF" w:rsidP="001C39EF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</w:p>
          <w:p w:rsidR="001C39EF" w:rsidRPr="001C39EF" w:rsidRDefault="001C39EF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Indeks Izvršenja 2025/Tekući plan 2025</w:t>
            </w:r>
          </w:p>
        </w:tc>
      </w:tr>
      <w:tr w:rsidR="00597B4E" w:rsidRPr="00C8376E" w:rsidTr="0045360E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color w:val="000000"/>
                <w:sz w:val="16"/>
                <w:szCs w:val="16"/>
                <w:lang w:eastAsia="hr-HR"/>
              </w:rPr>
              <w:t>Ukupan donos viška/manjka iz prethodnih godina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17.004,76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123.413,55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597B4E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597B4E">
              <w:rPr>
                <w:color w:val="000000"/>
                <w:sz w:val="16"/>
                <w:szCs w:val="16"/>
                <w:lang w:eastAsia="hr-HR"/>
              </w:rPr>
              <w:t>123.413,55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123.304,99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4E" w:rsidRPr="00C8376E" w:rsidRDefault="00E36DD8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725,12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4E" w:rsidRPr="00C8376E" w:rsidRDefault="00E36DD8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99,91</w:t>
            </w:r>
          </w:p>
        </w:tc>
      </w:tr>
      <w:tr w:rsidR="00597B4E" w:rsidRPr="00C8376E" w:rsidTr="0045360E">
        <w:trPr>
          <w:trHeight w:val="40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B4E" w:rsidRPr="00C8376E" w:rsidRDefault="00597B4E" w:rsidP="00597B4E">
            <w:pPr>
              <w:jc w:val="both"/>
              <w:rPr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color w:val="000000"/>
                <w:sz w:val="16"/>
                <w:szCs w:val="16"/>
                <w:lang w:eastAsia="hr-HR"/>
              </w:rPr>
              <w:t>Dio koji će se rasporediti/pokriti u razdoblju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B4E" w:rsidRPr="00C8376E" w:rsidRDefault="00597B4E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17.004,76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4E" w:rsidRPr="00597B4E" w:rsidRDefault="00E36DD8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123.413,55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4E" w:rsidRPr="00597B4E" w:rsidRDefault="00E36DD8" w:rsidP="00597B4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123.412,55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4E" w:rsidRPr="00C8376E" w:rsidRDefault="001113CC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123.304,99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4E" w:rsidRPr="00C8376E" w:rsidRDefault="00E36DD8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725,12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4E" w:rsidRPr="00C8376E" w:rsidRDefault="00E36DD8" w:rsidP="00597B4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99,91</w:t>
            </w:r>
          </w:p>
        </w:tc>
      </w:tr>
      <w:tr w:rsidR="0098513B" w:rsidRPr="00C8376E" w:rsidTr="00597B4E">
        <w:trPr>
          <w:trHeight w:val="3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C8376E" w:rsidRPr="00C8376E" w:rsidRDefault="00C8376E" w:rsidP="00C8376E">
            <w:pPr>
              <w:jc w:val="both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8376E">
              <w:rPr>
                <w:b/>
                <w:bCs/>
                <w:color w:val="000000"/>
                <w:sz w:val="16"/>
                <w:szCs w:val="16"/>
                <w:lang w:eastAsia="hr-HR"/>
              </w:rPr>
              <w:t>VIŠAK + NETO FINANCIRANJE +RASPOLOŽIVA SREDSTVA IZ PRETHODNIH GODINA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1C39EF" w:rsidRPr="001C39EF" w:rsidRDefault="00C8376E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IZVRŠENJE</w:t>
            </w:r>
          </w:p>
          <w:p w:rsidR="00C8376E" w:rsidRPr="001C39EF" w:rsidRDefault="001C39EF" w:rsidP="00C8376E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 xml:space="preserve"> 1.1.-31.12.2024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98513B" w:rsidRPr="001C39EF" w:rsidRDefault="00C8376E" w:rsidP="0098513B">
            <w:pPr>
              <w:ind w:right="-170"/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Izvorni Plan</w:t>
            </w:r>
          </w:p>
          <w:p w:rsidR="00C8376E" w:rsidRPr="001C39EF" w:rsidRDefault="001C39EF" w:rsidP="0098513B">
            <w:pPr>
              <w:ind w:right="-170"/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za 2025</w:t>
            </w:r>
            <w:r w:rsidR="00C8376E" w:rsidRPr="001C39EF">
              <w:rPr>
                <w:b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8376E" w:rsidRPr="001C39EF" w:rsidRDefault="00C8376E" w:rsidP="00C8376E">
            <w:pPr>
              <w:jc w:val="both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T</w:t>
            </w:r>
            <w:r w:rsidR="00E0023F" w:rsidRPr="001C39EF">
              <w:rPr>
                <w:b/>
                <w:color w:val="000000"/>
                <w:sz w:val="16"/>
                <w:szCs w:val="16"/>
                <w:lang w:eastAsia="hr-HR"/>
              </w:rPr>
              <w:t xml:space="preserve">ekući plan </w:t>
            </w:r>
            <w:r w:rsidR="001C39EF" w:rsidRPr="001C39EF">
              <w:rPr>
                <w:b/>
                <w:color w:val="000000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8376E" w:rsidRPr="001C39EF" w:rsidRDefault="0098513B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IZVRŠENJE          1.1.-31.12.202</w:t>
            </w:r>
            <w:r w:rsidR="001C39EF" w:rsidRPr="001C39EF">
              <w:rPr>
                <w:b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8376E" w:rsidRPr="001C39EF" w:rsidRDefault="0098513B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 xml:space="preserve">Indeks izvršenja </w:t>
            </w:r>
            <w:r w:rsidR="001C39EF" w:rsidRPr="001C39EF">
              <w:rPr>
                <w:b/>
                <w:color w:val="000000"/>
                <w:sz w:val="16"/>
                <w:szCs w:val="16"/>
                <w:lang w:eastAsia="hr-HR"/>
              </w:rPr>
              <w:t>2025</w:t>
            </w: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/Izvršenje 202</w:t>
            </w:r>
            <w:r w:rsidR="001C39EF" w:rsidRPr="001C39EF">
              <w:rPr>
                <w:b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8376E" w:rsidRPr="001C39EF" w:rsidRDefault="0098513B" w:rsidP="001C39EF">
            <w:pPr>
              <w:jc w:val="center"/>
              <w:rPr>
                <w:b/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b/>
                <w:color w:val="000000"/>
                <w:sz w:val="16"/>
                <w:szCs w:val="16"/>
                <w:lang w:eastAsia="hr-HR"/>
              </w:rPr>
              <w:t>Indeks Izvršenja 202</w:t>
            </w:r>
            <w:r w:rsidR="001C39EF" w:rsidRPr="001C39EF">
              <w:rPr>
                <w:b/>
                <w:color w:val="000000"/>
                <w:sz w:val="16"/>
                <w:szCs w:val="16"/>
                <w:lang w:eastAsia="hr-HR"/>
              </w:rPr>
              <w:t>5/Tekući plan 202</w:t>
            </w:r>
            <w:r w:rsidR="00E36DD8">
              <w:rPr>
                <w:b/>
                <w:color w:val="000000"/>
                <w:sz w:val="16"/>
                <w:szCs w:val="16"/>
                <w:lang w:eastAsia="hr-HR"/>
              </w:rPr>
              <w:t>-</w:t>
            </w:r>
            <w:r w:rsidR="001C39EF" w:rsidRPr="001C39EF">
              <w:rPr>
                <w:b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C8376E" w:rsidRPr="00C8376E" w:rsidTr="00597B4E">
        <w:trPr>
          <w:trHeight w:val="162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6E" w:rsidRPr="00C8376E" w:rsidRDefault="00C8376E" w:rsidP="00C8376E">
            <w:pPr>
              <w:jc w:val="both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376E" w:rsidRPr="00C8376E" w:rsidRDefault="001C39EF" w:rsidP="00C8376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 w:rsidRPr="001C39EF">
              <w:rPr>
                <w:color w:val="000000"/>
                <w:sz w:val="16"/>
                <w:szCs w:val="16"/>
                <w:lang w:eastAsia="hr-HR"/>
              </w:rPr>
              <w:t>123.413,55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76E" w:rsidRPr="00C8376E" w:rsidRDefault="00597B4E" w:rsidP="00C8376E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76E" w:rsidRPr="00C8376E" w:rsidRDefault="00597B4E" w:rsidP="0098513B">
            <w:pPr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76E" w:rsidRPr="00C8376E" w:rsidRDefault="001113CC" w:rsidP="00C8376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-66.070,43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76E" w:rsidRPr="00C8376E" w:rsidRDefault="00E36DD8" w:rsidP="00C8376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76E" w:rsidRPr="00C8376E" w:rsidRDefault="00C8376E" w:rsidP="00C8376E">
            <w:pPr>
              <w:jc w:val="right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727C8B" w:rsidRPr="00C8376E" w:rsidRDefault="00727C8B" w:rsidP="00C8376E">
      <w:pPr>
        <w:rPr>
          <w:sz w:val="16"/>
          <w:szCs w:val="16"/>
        </w:rPr>
      </w:pPr>
    </w:p>
    <w:sectPr w:rsidR="00727C8B" w:rsidRPr="00C8376E" w:rsidSect="00C8376E">
      <w:pgSz w:w="11906" w:h="16838"/>
      <w:pgMar w:top="1134" w:right="1440" w:bottom="28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AB"/>
    <w:rsid w:val="00042A58"/>
    <w:rsid w:val="000A1903"/>
    <w:rsid w:val="000A318F"/>
    <w:rsid w:val="001110B8"/>
    <w:rsid w:val="001113CC"/>
    <w:rsid w:val="001C39EF"/>
    <w:rsid w:val="003A1AE8"/>
    <w:rsid w:val="003E05EA"/>
    <w:rsid w:val="003E3D01"/>
    <w:rsid w:val="004328B3"/>
    <w:rsid w:val="0045245E"/>
    <w:rsid w:val="004619F1"/>
    <w:rsid w:val="0049791B"/>
    <w:rsid w:val="0050406A"/>
    <w:rsid w:val="00576802"/>
    <w:rsid w:val="00597B4E"/>
    <w:rsid w:val="006450DF"/>
    <w:rsid w:val="00650BAF"/>
    <w:rsid w:val="006539AB"/>
    <w:rsid w:val="006707E7"/>
    <w:rsid w:val="006C7612"/>
    <w:rsid w:val="006F2840"/>
    <w:rsid w:val="00727C8B"/>
    <w:rsid w:val="007475CD"/>
    <w:rsid w:val="007F5190"/>
    <w:rsid w:val="008148BA"/>
    <w:rsid w:val="00843B26"/>
    <w:rsid w:val="008E485A"/>
    <w:rsid w:val="00902373"/>
    <w:rsid w:val="0098513B"/>
    <w:rsid w:val="009D48A5"/>
    <w:rsid w:val="00A017DF"/>
    <w:rsid w:val="00A62316"/>
    <w:rsid w:val="00AD2FAB"/>
    <w:rsid w:val="00BD1A8F"/>
    <w:rsid w:val="00BE0C87"/>
    <w:rsid w:val="00C23D33"/>
    <w:rsid w:val="00C24C76"/>
    <w:rsid w:val="00C35121"/>
    <w:rsid w:val="00C70E58"/>
    <w:rsid w:val="00C8376E"/>
    <w:rsid w:val="00CB2DE1"/>
    <w:rsid w:val="00D846CD"/>
    <w:rsid w:val="00E0023F"/>
    <w:rsid w:val="00E36DD8"/>
    <w:rsid w:val="00E91972"/>
    <w:rsid w:val="00ED1656"/>
    <w:rsid w:val="00EF1E74"/>
    <w:rsid w:val="00F20B71"/>
    <w:rsid w:val="00F22657"/>
    <w:rsid w:val="00FB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32</cp:revision>
  <cp:lastPrinted>2022-11-10T21:09:00Z</cp:lastPrinted>
  <dcterms:created xsi:type="dcterms:W3CDTF">2022-10-10T17:40:00Z</dcterms:created>
  <dcterms:modified xsi:type="dcterms:W3CDTF">2026-04-24T17:22:00Z</dcterms:modified>
</cp:coreProperties>
</file>